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1462" w14:textId="63238BA2" w:rsidR="002856D7" w:rsidRDefault="0045320F">
      <w:pPr>
        <w:rPr>
          <w:rFonts w:ascii="Times New Roman" w:hAnsi="Times New Roman" w:cs="Times New Roman"/>
          <w:lang w:val="ro-RO"/>
        </w:rPr>
      </w:pPr>
      <w:r>
        <w:rPr>
          <w:lang w:val="ro-RO"/>
        </w:rPr>
        <w:t xml:space="preserve">                                                                                                                         </w:t>
      </w:r>
      <w:r>
        <w:rPr>
          <w:rFonts w:ascii="Times New Roman" w:hAnsi="Times New Roman" w:cs="Times New Roman"/>
          <w:lang w:val="ro-RO"/>
        </w:rPr>
        <w:t xml:space="preserve">                       Dată în fața noastră</w:t>
      </w:r>
    </w:p>
    <w:p w14:paraId="46C53A20" w14:textId="6870891E" w:rsidR="0045320F" w:rsidRDefault="0045320F">
      <w:pPr>
        <w:rPr>
          <w:rFonts w:ascii="Times New Roman" w:hAnsi="Times New Roman" w:cs="Times New Roman"/>
          <w:lang w:val="ro-RO"/>
        </w:rPr>
      </w:pPr>
      <w:r>
        <w:rPr>
          <w:rFonts w:ascii="Times New Roman" w:hAnsi="Times New Roman" w:cs="Times New Roman"/>
          <w:lang w:val="ro-RO"/>
        </w:rPr>
        <w:t xml:space="preserve">                                                                                                                                           Astăzi ,</w:t>
      </w:r>
    </w:p>
    <w:p w14:paraId="51B01A31" w14:textId="0C222832" w:rsidR="0045320F" w:rsidRDefault="0045320F">
      <w:pPr>
        <w:rPr>
          <w:rFonts w:ascii="Times New Roman" w:hAnsi="Times New Roman" w:cs="Times New Roman"/>
          <w:lang w:val="ro-RO"/>
        </w:rPr>
      </w:pPr>
      <w:r>
        <w:rPr>
          <w:rFonts w:ascii="Times New Roman" w:hAnsi="Times New Roman" w:cs="Times New Roman"/>
          <w:lang w:val="ro-RO"/>
        </w:rPr>
        <w:t xml:space="preserve">                                                                                                                                     ...............................</w:t>
      </w:r>
    </w:p>
    <w:p w14:paraId="08008FE8" w14:textId="628CF937" w:rsidR="0045320F" w:rsidRDefault="0045320F">
      <w:pPr>
        <w:rPr>
          <w:rFonts w:ascii="Times New Roman" w:hAnsi="Times New Roman" w:cs="Times New Roman"/>
          <w:lang w:val="ro-RO"/>
        </w:rPr>
      </w:pPr>
      <w:r>
        <w:rPr>
          <w:rFonts w:ascii="Times New Roman" w:hAnsi="Times New Roman" w:cs="Times New Roman"/>
          <w:lang w:val="ro-RO"/>
        </w:rPr>
        <w:t xml:space="preserve">                                                                                                                                   Consilier/Referent,</w:t>
      </w:r>
    </w:p>
    <w:p w14:paraId="53B4ED0F" w14:textId="14EDDD55" w:rsidR="0045320F" w:rsidRDefault="0045320F">
      <w:pPr>
        <w:rPr>
          <w:rFonts w:ascii="Times New Roman" w:hAnsi="Times New Roman" w:cs="Times New Roman"/>
          <w:lang w:val="ro-RO"/>
        </w:rPr>
      </w:pPr>
      <w:r>
        <w:rPr>
          <w:rFonts w:ascii="Times New Roman" w:hAnsi="Times New Roman" w:cs="Times New Roman"/>
          <w:lang w:val="ro-RO"/>
        </w:rPr>
        <w:t xml:space="preserve">                </w:t>
      </w:r>
    </w:p>
    <w:p w14:paraId="270EF34D" w14:textId="11CA1A71" w:rsidR="0045320F" w:rsidRDefault="0045320F">
      <w:pPr>
        <w:rPr>
          <w:rFonts w:ascii="Times New Roman" w:hAnsi="Times New Roman" w:cs="Times New Roman"/>
          <w:b/>
          <w:bCs/>
          <w:sz w:val="32"/>
          <w:szCs w:val="32"/>
          <w:lang w:val="ro-RO"/>
        </w:rPr>
      </w:pPr>
      <w:r>
        <w:rPr>
          <w:rFonts w:ascii="Times New Roman" w:hAnsi="Times New Roman" w:cs="Times New Roman"/>
          <w:lang w:val="ro-RO"/>
        </w:rPr>
        <w:t xml:space="preserve">                                                          </w:t>
      </w:r>
      <w:r>
        <w:rPr>
          <w:rFonts w:ascii="Times New Roman" w:hAnsi="Times New Roman" w:cs="Times New Roman"/>
          <w:b/>
          <w:bCs/>
          <w:sz w:val="32"/>
          <w:szCs w:val="32"/>
          <w:lang w:val="ro-RO"/>
        </w:rPr>
        <w:t>DECLARAȚIE</w:t>
      </w:r>
    </w:p>
    <w:p w14:paraId="6CBD5D21" w14:textId="77777777" w:rsidR="0045320F" w:rsidRDefault="0045320F">
      <w:pPr>
        <w:rPr>
          <w:rFonts w:ascii="Times New Roman" w:hAnsi="Times New Roman" w:cs="Times New Roman"/>
          <w:b/>
          <w:bCs/>
          <w:sz w:val="32"/>
          <w:szCs w:val="32"/>
          <w:lang w:val="ro-RO"/>
        </w:rPr>
      </w:pPr>
    </w:p>
    <w:p w14:paraId="27D706D9" w14:textId="7CA0BF6C" w:rsidR="0045320F" w:rsidRDefault="0045320F">
      <w:pPr>
        <w:rPr>
          <w:rFonts w:ascii="Times New Roman" w:hAnsi="Times New Roman" w:cs="Times New Roman"/>
          <w:b/>
          <w:bCs/>
          <w:lang w:val="ro-RO"/>
        </w:rPr>
      </w:pPr>
      <w:r>
        <w:rPr>
          <w:rFonts w:ascii="Times New Roman" w:hAnsi="Times New Roman" w:cs="Times New Roman"/>
          <w:b/>
          <w:bCs/>
          <w:sz w:val="32"/>
          <w:szCs w:val="32"/>
          <w:lang w:val="ro-RO"/>
        </w:rPr>
        <w:t xml:space="preserve">   </w:t>
      </w:r>
      <w:r>
        <w:rPr>
          <w:rFonts w:ascii="Times New Roman" w:hAnsi="Times New Roman" w:cs="Times New Roman"/>
          <w:b/>
          <w:bCs/>
          <w:lang w:val="ro-RO"/>
        </w:rPr>
        <w:t xml:space="preserve">    </w:t>
      </w:r>
      <w:r w:rsidR="00494A20">
        <w:rPr>
          <w:rFonts w:ascii="Times New Roman" w:hAnsi="Times New Roman" w:cs="Times New Roman"/>
          <w:b/>
          <w:bCs/>
          <w:lang w:val="ro-RO"/>
        </w:rPr>
        <w:t xml:space="preserve">     </w:t>
      </w:r>
      <w:r w:rsidR="007C6DE3">
        <w:rPr>
          <w:rFonts w:ascii="Times New Roman" w:hAnsi="Times New Roman" w:cs="Times New Roman"/>
          <w:b/>
          <w:bCs/>
          <w:lang w:val="ro-RO"/>
        </w:rPr>
        <w:t xml:space="preserve">     </w:t>
      </w:r>
      <w:r w:rsidR="00494A20">
        <w:rPr>
          <w:rFonts w:ascii="Times New Roman" w:hAnsi="Times New Roman" w:cs="Times New Roman"/>
          <w:b/>
          <w:bCs/>
          <w:lang w:val="ro-RO"/>
        </w:rPr>
        <w:t xml:space="preserve"> </w:t>
      </w:r>
      <w:r w:rsidR="007C6DE3">
        <w:rPr>
          <w:rFonts w:ascii="Times New Roman" w:hAnsi="Times New Roman" w:cs="Times New Roman"/>
          <w:b/>
          <w:bCs/>
          <w:lang w:val="ro-RO"/>
        </w:rPr>
        <w:t>Subsemnatul (a) ..................................................................</w:t>
      </w:r>
      <w:r w:rsidR="00A01C57">
        <w:rPr>
          <w:rFonts w:ascii="Times New Roman" w:hAnsi="Times New Roman" w:cs="Times New Roman"/>
          <w:b/>
          <w:bCs/>
          <w:lang w:val="ro-RO"/>
        </w:rPr>
        <w:t xml:space="preserve">.................................................... </w:t>
      </w:r>
      <w:r>
        <w:rPr>
          <w:rFonts w:ascii="Times New Roman" w:hAnsi="Times New Roman" w:cs="Times New Roman"/>
          <w:b/>
          <w:bCs/>
          <w:lang w:val="ro-RO"/>
        </w:rPr>
        <w:t>CNP............................................cu C.I. seria........ ,nr................... ,domiciliat(ă) în .................................... ,str........................................  , nr.........</w:t>
      </w:r>
      <w:r w:rsidR="0023047F">
        <w:rPr>
          <w:rFonts w:ascii="Times New Roman" w:hAnsi="Times New Roman" w:cs="Times New Roman"/>
          <w:b/>
          <w:bCs/>
          <w:lang w:val="ro-RO"/>
        </w:rPr>
        <w:t xml:space="preserve"> , cunoscând prevederile art.326 din Codul Penal cu privire la falsul în declarații ,respectiv -declararea necorespunzătoare a adevărului făcută unui organ sau instituții de stat se pedepsește cu  închisoarea de la 3 luni la 2 ani sau amenda ,declar pe propria răspundere că mi s-au adus la cunoștință prevederile art.7 alin.1(1,2) din Legea nr.61/1993 și anume :</w:t>
      </w:r>
    </w:p>
    <w:p w14:paraId="74DB883A" w14:textId="310363D2" w:rsidR="0023047F" w:rsidRDefault="0023047F">
      <w:pPr>
        <w:rPr>
          <w:rFonts w:ascii="Times New Roman" w:hAnsi="Times New Roman" w:cs="Times New Roman"/>
          <w:b/>
          <w:bCs/>
          <w:lang w:val="ro-RO"/>
        </w:rPr>
      </w:pPr>
      <w:r>
        <w:rPr>
          <w:rFonts w:ascii="Times New Roman" w:hAnsi="Times New Roman" w:cs="Times New Roman"/>
          <w:b/>
          <w:bCs/>
          <w:lang w:val="ro-RO"/>
        </w:rPr>
        <w:t xml:space="preserve"> Art.7 </w:t>
      </w:r>
    </w:p>
    <w:p w14:paraId="66035513" w14:textId="7328DB20" w:rsidR="0023047F" w:rsidRPr="00494A20" w:rsidRDefault="0023047F" w:rsidP="0023047F">
      <w:pPr>
        <w:pStyle w:val="ListParagraph"/>
        <w:numPr>
          <w:ilvl w:val="0"/>
          <w:numId w:val="1"/>
        </w:numPr>
        <w:rPr>
          <w:rFonts w:ascii="Times New Roman" w:hAnsi="Times New Roman" w:cs="Times New Roman"/>
          <w:b/>
          <w:bCs/>
          <w:lang w:val="ro-RO"/>
        </w:rPr>
      </w:pPr>
      <w:r>
        <w:rPr>
          <w:rFonts w:ascii="Times New Roman" w:hAnsi="Times New Roman" w:cs="Times New Roman"/>
          <w:b/>
          <w:bCs/>
          <w:i/>
          <w:iCs/>
          <w:lang w:val="ro-RO"/>
        </w:rPr>
        <w:t xml:space="preserve">Persoanele cărora li se face plata alocației de stat pentru copii sunt obligate să comunice orice schimbare în privința componenței familiei sau a domiciliului/reședinței care poate determina </w:t>
      </w:r>
      <w:r w:rsidR="00494A20">
        <w:rPr>
          <w:rFonts w:ascii="Times New Roman" w:hAnsi="Times New Roman" w:cs="Times New Roman"/>
          <w:b/>
          <w:bCs/>
          <w:i/>
          <w:iCs/>
          <w:lang w:val="ro-RO"/>
        </w:rPr>
        <w:t>încetarea sau modificarea acordării drepturilor de alocație de stat pentru copii ,în termen de cel mult 15 zile de la apariția acesteia ,inclusiv în situația în care cetățenii români își stabilesc rezidența în altă țară împreună cu copii lor .</w:t>
      </w:r>
    </w:p>
    <w:p w14:paraId="0814B4F4" w14:textId="33478B79" w:rsidR="007C6DE3" w:rsidRPr="007C6DE3" w:rsidRDefault="00494A20" w:rsidP="007C6DE3">
      <w:pPr>
        <w:pStyle w:val="ListParagraph"/>
        <w:numPr>
          <w:ilvl w:val="0"/>
          <w:numId w:val="1"/>
        </w:numPr>
        <w:rPr>
          <w:rFonts w:ascii="Times New Roman" w:hAnsi="Times New Roman" w:cs="Times New Roman"/>
          <w:b/>
          <w:bCs/>
          <w:lang w:val="ro-RO"/>
        </w:rPr>
      </w:pPr>
      <w:r>
        <w:rPr>
          <w:rFonts w:ascii="Times New Roman" w:hAnsi="Times New Roman" w:cs="Times New Roman"/>
          <w:b/>
          <w:bCs/>
          <w:i/>
          <w:iCs/>
          <w:lang w:val="ro-RO"/>
        </w:rPr>
        <w:t>Sumele plătite necuvenit cu titlu de alocație de stat pentru copii se recuperează pe baza deciziei emise de persoana juridică care a efectuat plata alocației de stat pentru copii sau prin angajamentul de plată scris al persoanei care le-a încasat necuvenit .</w:t>
      </w:r>
    </w:p>
    <w:p w14:paraId="576B81F0" w14:textId="051BCDC7" w:rsidR="007C6DE3" w:rsidRDefault="007C6DE3" w:rsidP="007C6DE3">
      <w:pPr>
        <w:rPr>
          <w:rFonts w:ascii="Times New Roman" w:hAnsi="Times New Roman" w:cs="Times New Roman"/>
          <w:b/>
          <w:bCs/>
          <w:lang w:val="ro-RO"/>
        </w:rPr>
      </w:pPr>
      <w:r>
        <w:rPr>
          <w:rFonts w:ascii="Times New Roman" w:hAnsi="Times New Roman" w:cs="Times New Roman"/>
          <w:b/>
          <w:bCs/>
          <w:lang w:val="ro-RO"/>
        </w:rPr>
        <w:t xml:space="preserve">     Mă oblig să anunț în scris ,serviciul de asistență socială din cadrul primăriei în termen de 15 zile de la data la care a intervenit modificarea situației social-economică sau administrativă  a familiei ce ar putea conduce la modificarea ,încetarea sau suspendarea beneficiarului .</w:t>
      </w:r>
    </w:p>
    <w:p w14:paraId="477606FE" w14:textId="208B5046" w:rsidR="007C6DE3" w:rsidRDefault="007C6DE3" w:rsidP="007C6DE3">
      <w:pPr>
        <w:rPr>
          <w:rFonts w:ascii="Times New Roman" w:hAnsi="Times New Roman" w:cs="Times New Roman"/>
          <w:b/>
          <w:bCs/>
          <w:lang w:val="ro-RO"/>
        </w:rPr>
      </w:pPr>
      <w:r>
        <w:rPr>
          <w:rFonts w:ascii="Times New Roman" w:hAnsi="Times New Roman" w:cs="Times New Roman"/>
          <w:b/>
          <w:bCs/>
          <w:lang w:val="ro-RO"/>
        </w:rPr>
        <w:t xml:space="preserve">     În situația în care se constată că am încasat necuvenit ,consimt ca suma datorată să fie recuperată din orice alt beneficiu de asistență socială .</w:t>
      </w:r>
    </w:p>
    <w:p w14:paraId="7D783B91" w14:textId="42DC4235" w:rsidR="007C6DE3" w:rsidRDefault="007C6DE3" w:rsidP="007C6DE3">
      <w:pPr>
        <w:rPr>
          <w:rFonts w:ascii="Times New Roman" w:hAnsi="Times New Roman" w:cs="Times New Roman"/>
          <w:b/>
          <w:bCs/>
          <w:lang w:val="ro-RO"/>
        </w:rPr>
      </w:pPr>
      <w:r>
        <w:rPr>
          <w:rFonts w:ascii="Times New Roman" w:hAnsi="Times New Roman" w:cs="Times New Roman"/>
          <w:b/>
          <w:bCs/>
          <w:lang w:val="ro-RO"/>
        </w:rPr>
        <w:t xml:space="preserve">     Declar că am fost informat că datele cu caracter personal sunt prelucrarte în scopul și pentru îndeplinirea atribuțiilor legale ale instituției .</w:t>
      </w:r>
    </w:p>
    <w:p w14:paraId="62D9EAD6" w14:textId="5F7A52F3" w:rsidR="007C6DE3" w:rsidRDefault="007C6DE3" w:rsidP="007C6DE3">
      <w:pPr>
        <w:rPr>
          <w:rFonts w:ascii="Times New Roman" w:hAnsi="Times New Roman" w:cs="Times New Roman"/>
          <w:b/>
          <w:bCs/>
          <w:lang w:val="ro-RO"/>
        </w:rPr>
      </w:pPr>
      <w:r>
        <w:rPr>
          <w:rFonts w:ascii="Times New Roman" w:hAnsi="Times New Roman" w:cs="Times New Roman"/>
          <w:b/>
          <w:bCs/>
          <w:lang w:val="ro-RO"/>
        </w:rPr>
        <w:t xml:space="preserve">     </w:t>
      </w:r>
      <w:r w:rsidR="006803C9">
        <w:rPr>
          <w:rFonts w:ascii="Times New Roman" w:hAnsi="Times New Roman" w:cs="Times New Roman"/>
          <w:b/>
          <w:bCs/>
          <w:lang w:val="ro-RO"/>
        </w:rPr>
        <w:t>Am luat la cunoștință că informațiile din cererea depusă și din actele anexate la aceasta vor fi prelucrate de ANPIS/AJPIS cu respectarea prevederilor Regulamentului (UE) 2016/679 privind protecția persoanelor fizice  în  ceea ce privește prelucrarea datelor cu caracter personal și libera circulație a acestor date .</w:t>
      </w:r>
    </w:p>
    <w:p w14:paraId="40867C5B" w14:textId="77777777" w:rsidR="006803C9" w:rsidRDefault="006803C9" w:rsidP="007C6DE3">
      <w:pPr>
        <w:rPr>
          <w:rFonts w:ascii="Times New Roman" w:hAnsi="Times New Roman" w:cs="Times New Roman"/>
          <w:b/>
          <w:bCs/>
          <w:lang w:val="ro-RO"/>
        </w:rPr>
      </w:pPr>
    </w:p>
    <w:p w14:paraId="607D31E4" w14:textId="1E96AB81" w:rsidR="006803C9" w:rsidRDefault="006803C9" w:rsidP="007C6DE3">
      <w:pPr>
        <w:rPr>
          <w:rFonts w:ascii="Times New Roman" w:hAnsi="Times New Roman" w:cs="Times New Roman"/>
          <w:b/>
          <w:bCs/>
          <w:lang w:val="ro-RO"/>
        </w:rPr>
      </w:pPr>
      <w:r>
        <w:rPr>
          <w:rFonts w:ascii="Times New Roman" w:hAnsi="Times New Roman" w:cs="Times New Roman"/>
          <w:b/>
          <w:bCs/>
          <w:lang w:val="ro-RO"/>
        </w:rPr>
        <w:t xml:space="preserve">          Data,                                                                                                                  Semnătura ,</w:t>
      </w:r>
    </w:p>
    <w:p w14:paraId="0FAB64DA" w14:textId="0F65076B" w:rsidR="006803C9" w:rsidRPr="007C6DE3" w:rsidRDefault="006803C9" w:rsidP="007C6DE3">
      <w:pPr>
        <w:rPr>
          <w:rFonts w:ascii="Times New Roman" w:hAnsi="Times New Roman" w:cs="Times New Roman"/>
          <w:b/>
          <w:bCs/>
          <w:lang w:val="ro-RO"/>
        </w:rPr>
      </w:pPr>
      <w:r>
        <w:rPr>
          <w:rFonts w:ascii="Times New Roman" w:hAnsi="Times New Roman" w:cs="Times New Roman"/>
          <w:b/>
          <w:bCs/>
          <w:lang w:val="ro-RO"/>
        </w:rPr>
        <w:t>..............................                                                                                                 .................................</w:t>
      </w:r>
    </w:p>
    <w:sectPr w:rsidR="006803C9" w:rsidRPr="007C6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170E7"/>
    <w:multiLevelType w:val="hybridMultilevel"/>
    <w:tmpl w:val="3B604E2A"/>
    <w:lvl w:ilvl="0" w:tplc="635AFD9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059522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0F"/>
    <w:rsid w:val="0023047F"/>
    <w:rsid w:val="002856D7"/>
    <w:rsid w:val="0045320F"/>
    <w:rsid w:val="00494A20"/>
    <w:rsid w:val="006803C9"/>
    <w:rsid w:val="00754F71"/>
    <w:rsid w:val="007C6DE3"/>
    <w:rsid w:val="00A01C57"/>
    <w:rsid w:val="00A93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E375D"/>
  <w15:chartTrackingRefBased/>
  <w15:docId w15:val="{6BAB1176-D270-4451-9341-9C1C79A2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Adelina Lungu</dc:creator>
  <cp:keywords/>
  <dc:description/>
  <cp:lastModifiedBy>Adelina Lungu</cp:lastModifiedBy>
  <cp:revision>4</cp:revision>
  <cp:lastPrinted>2025-02-07T10:11:00Z</cp:lastPrinted>
  <dcterms:created xsi:type="dcterms:W3CDTF">2024-09-03T07:49:00Z</dcterms:created>
  <dcterms:modified xsi:type="dcterms:W3CDTF">2025-02-07T10:12:00Z</dcterms:modified>
</cp:coreProperties>
</file>