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B91D7A">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883FB4" w14:paraId="47D28C4E" w14:textId="77777777">
        <w:trPr>
          <w:cantSplit/>
          <w:trHeight w:val="510"/>
        </w:trPr>
        <w:tc>
          <w:tcPr>
            <w:tcW w:w="1606" w:type="dxa"/>
            <w:vMerge w:val="restart"/>
            <w:vAlign w:val="center"/>
          </w:tcPr>
          <w:p w14:paraId="08929333" w14:textId="3E7073CF" w:rsidR="00883FB4" w:rsidRDefault="00883FB4" w:rsidP="00883FB4">
            <w:pPr>
              <w:keepNext/>
              <w:jc w:val="center"/>
            </w:pPr>
            <w:r>
              <w:rPr>
                <w:rFonts w:ascii="Arial" w:hAnsi="Arial" w:cs="Arial"/>
                <w:noProof/>
                <w:lang w:val="ro-RO" w:eastAsia="ro-RO"/>
              </w:rPr>
              <w:drawing>
                <wp:inline distT="0" distB="0" distL="0" distR="0" wp14:anchorId="7B179660" wp14:editId="52F0DA55">
                  <wp:extent cx="774575" cy="1045271"/>
                  <wp:effectExtent l="0" t="0" r="6985" b="254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361" cy="1131349"/>
                          </a:xfrm>
                          <a:prstGeom prst="rect">
                            <a:avLst/>
                          </a:prstGeom>
                        </pic:spPr>
                      </pic:pic>
                    </a:graphicData>
                  </a:graphic>
                </wp:inline>
              </w:drawing>
            </w:r>
          </w:p>
        </w:tc>
        <w:tc>
          <w:tcPr>
            <w:tcW w:w="8030" w:type="dxa"/>
            <w:gridSpan w:val="3"/>
            <w:shd w:val="clear" w:color="auto" w:fill="F0F0F0"/>
          </w:tcPr>
          <w:p w14:paraId="4097F69D" w14:textId="77777777" w:rsidR="00883FB4" w:rsidRDefault="00883FB4" w:rsidP="00883FB4">
            <w:pPr>
              <w:keepNext/>
            </w:pPr>
            <w:proofErr w:type="spellStart"/>
            <w:r>
              <w:rPr>
                <w:b/>
                <w:color w:val="0D5F78"/>
              </w:rPr>
              <w:t>Județul</w:t>
            </w:r>
            <w:proofErr w:type="spellEnd"/>
          </w:p>
          <w:p w14:paraId="14096774" w14:textId="20DCBBF4" w:rsidR="00883FB4" w:rsidRDefault="00883FB4" w:rsidP="00883FB4">
            <w:pPr>
              <w:keepNext/>
            </w:pPr>
            <w:r>
              <w:t>BOTOȘANI</w:t>
            </w:r>
          </w:p>
        </w:tc>
      </w:tr>
      <w:tr w:rsidR="00883FB4" w14:paraId="31B4FF20" w14:textId="77777777">
        <w:trPr>
          <w:cantSplit/>
          <w:trHeight w:val="510"/>
        </w:trPr>
        <w:tc>
          <w:tcPr>
            <w:tcW w:w="1606" w:type="dxa"/>
            <w:vMerge/>
          </w:tcPr>
          <w:p w14:paraId="735D6AE5" w14:textId="77777777" w:rsidR="00883FB4" w:rsidRDefault="00883FB4" w:rsidP="00883FB4"/>
        </w:tc>
        <w:tc>
          <w:tcPr>
            <w:tcW w:w="8030" w:type="dxa"/>
            <w:gridSpan w:val="3"/>
            <w:shd w:val="clear" w:color="auto" w:fill="F0F0F0"/>
          </w:tcPr>
          <w:p w14:paraId="4F234E17" w14:textId="77777777" w:rsidR="00883FB4" w:rsidRDefault="00883FB4" w:rsidP="00883FB4">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14:paraId="1E800E65" w14:textId="1877A904" w:rsidR="00883FB4" w:rsidRDefault="00883FB4" w:rsidP="00883FB4">
            <w:pPr>
              <w:keepNext/>
            </w:pPr>
            <w:r>
              <w:t>PRIMARUL COMUNEI BRĂEȘTI</w:t>
            </w:r>
          </w:p>
        </w:tc>
      </w:tr>
      <w:tr w:rsidR="00883FB4" w14:paraId="6CF307AE" w14:textId="77777777">
        <w:trPr>
          <w:cantSplit/>
          <w:trHeight w:val="510"/>
        </w:trPr>
        <w:tc>
          <w:tcPr>
            <w:tcW w:w="1606" w:type="dxa"/>
            <w:vMerge/>
          </w:tcPr>
          <w:p w14:paraId="07AC3E94" w14:textId="77777777" w:rsidR="00883FB4" w:rsidRDefault="00883FB4" w:rsidP="00883FB4"/>
        </w:tc>
        <w:tc>
          <w:tcPr>
            <w:tcW w:w="2409" w:type="dxa"/>
            <w:shd w:val="clear" w:color="auto" w:fill="F0F0F0"/>
          </w:tcPr>
          <w:p w14:paraId="419BBE11" w14:textId="77777777" w:rsidR="00883FB4" w:rsidRPr="00F801F2" w:rsidRDefault="00883FB4" w:rsidP="00883FB4">
            <w:pPr>
              <w:keepNext/>
              <w:rPr>
                <w:lang w:val="fr-FR"/>
              </w:rPr>
            </w:pPr>
            <w:r w:rsidRPr="00F801F2">
              <w:rPr>
                <w:b/>
                <w:color w:val="0D5F78"/>
                <w:lang w:val="fr-FR"/>
              </w:rPr>
              <w:t xml:space="preserve">Cod de </w:t>
            </w:r>
            <w:proofErr w:type="spellStart"/>
            <w:r w:rsidRPr="00F801F2">
              <w:rPr>
                <w:b/>
                <w:color w:val="0D5F78"/>
                <w:lang w:val="fr-FR"/>
              </w:rPr>
              <w:t>identificare</w:t>
            </w:r>
            <w:proofErr w:type="spell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14:paraId="1513B3BE" w14:textId="0ED7742F" w:rsidR="00883FB4" w:rsidRPr="00F146C8" w:rsidRDefault="00883FB4" w:rsidP="00883FB4">
            <w:pPr>
              <w:keepNext/>
              <w:rPr>
                <w:lang w:val="fr-FR"/>
              </w:rPr>
            </w:pPr>
            <w:r w:rsidRPr="00C212B6">
              <w:rPr>
                <w:lang w:val="fr-FR"/>
              </w:rPr>
              <w:t>3503694</w:t>
            </w:r>
          </w:p>
        </w:tc>
        <w:tc>
          <w:tcPr>
            <w:tcW w:w="5621" w:type="dxa"/>
            <w:gridSpan w:val="2"/>
            <w:shd w:val="clear" w:color="auto" w:fill="F0F0F0"/>
          </w:tcPr>
          <w:p w14:paraId="02DC28C5" w14:textId="77777777" w:rsidR="00883FB4" w:rsidRDefault="00883FB4" w:rsidP="00883FB4">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5314C709" w14:textId="77777777" w:rsidR="00883FB4" w:rsidRDefault="00883FB4" w:rsidP="00883FB4">
            <w:pPr>
              <w:keepNext/>
            </w:pPr>
            <w:proofErr w:type="spellStart"/>
            <w:r>
              <w:rPr>
                <w:i/>
                <w:color w:val="7A7A7A"/>
              </w:rPr>
              <w:t>sediul</w:t>
            </w:r>
            <w:proofErr w:type="spellEnd"/>
            <w:r>
              <w:rPr>
                <w:i/>
                <w:color w:val="7A7A7A"/>
              </w:rPr>
              <w:t xml:space="preserve"> · </w:t>
            </w:r>
            <w:proofErr w:type="spellStart"/>
            <w:r>
              <w:rPr>
                <w:i/>
                <w:color w:val="7A7A7A"/>
              </w:rPr>
              <w:t>telefon</w:t>
            </w:r>
            <w:proofErr w:type="spellEnd"/>
            <w:r>
              <w:rPr>
                <w:i/>
                <w:color w:val="7A7A7A"/>
              </w:rPr>
              <w:t xml:space="preserve"> · e-mail</w:t>
            </w:r>
          </w:p>
          <w:p w14:paraId="5F248A53" w14:textId="77777777" w:rsidR="00883FB4" w:rsidRDefault="00883FB4" w:rsidP="00883FB4">
            <w:pPr>
              <w:keepNext/>
            </w:pPr>
            <w:r>
              <w:t xml:space="preserve">Str. Calea </w:t>
            </w:r>
            <w:proofErr w:type="spellStart"/>
            <w:r>
              <w:t>Națională</w:t>
            </w:r>
            <w:proofErr w:type="spellEnd"/>
            <w:r>
              <w:t xml:space="preserve">, nr. 41, Sat </w:t>
            </w:r>
            <w:proofErr w:type="spellStart"/>
            <w:r>
              <w:t>Brăești</w:t>
            </w:r>
            <w:proofErr w:type="spellEnd"/>
            <w:r>
              <w:t xml:space="preserve">; </w:t>
            </w:r>
            <w:r w:rsidRPr="00C212B6">
              <w:t>Tel.  0231/</w:t>
            </w:r>
            <w:proofErr w:type="gramStart"/>
            <w:r w:rsidRPr="00C212B6">
              <w:t>620023;  Fax</w:t>
            </w:r>
            <w:proofErr w:type="gramEnd"/>
            <w:r w:rsidRPr="00C212B6">
              <w:t xml:space="preserve"> 0231/620063</w:t>
            </w:r>
            <w:r>
              <w:t xml:space="preserve">; </w:t>
            </w:r>
          </w:p>
          <w:p w14:paraId="0E80596B" w14:textId="17DB6BC5" w:rsidR="00883FB4" w:rsidRDefault="00883FB4" w:rsidP="00883FB4">
            <w:pPr>
              <w:keepNext/>
            </w:pPr>
            <w:r w:rsidRPr="00C63B13">
              <w:t xml:space="preserve">e-mail: </w:t>
            </w:r>
            <w:hyperlink r:id="rId9" w:history="1">
              <w:r w:rsidRPr="008B79D1">
                <w:rPr>
                  <w:rStyle w:val="Hyperlink"/>
                </w:rPr>
                <w:t>primaria@comunabraesti.ro</w:t>
              </w:r>
            </w:hyperlink>
            <w:r>
              <w:t xml:space="preserve"> ; web: </w:t>
            </w:r>
            <w:hyperlink r:id="rId10" w:history="1">
              <w:r w:rsidRPr="008B79D1">
                <w:rPr>
                  <w:rStyle w:val="Hyperlink"/>
                </w:rPr>
                <w:t>www.comunabraesti.ro</w:t>
              </w:r>
            </w:hyperlink>
            <w:r>
              <w:t xml:space="preserve"> </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B91D7A">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B91D7A">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B91D7A">
            <w:pPr>
              <w:rPr>
                <w:lang w:val="fr-FR"/>
              </w:rPr>
            </w:pPr>
            <w:r w:rsidRPr="00F146C8">
              <w:rPr>
                <w:i/>
                <w:color w:val="595959"/>
                <w:lang w:val="fr-FR"/>
              </w:rPr>
              <w:t xml:space="preserve"> </w:t>
            </w:r>
            <w:proofErr w:type="gramStart"/>
            <w:r w:rsidRPr="00F146C8">
              <w:rPr>
                <w:i/>
                <w:color w:val="595959"/>
                <w:lang w:val="fr-FR"/>
              </w:rPr>
              <w:t>se</w:t>
            </w:r>
            <w:proofErr w:type="gramEnd"/>
            <w:r w:rsidRPr="00F146C8">
              <w:rPr>
                <w:i/>
                <w:color w:val="595959"/>
                <w:lang w:val="fr-FR"/>
              </w:rPr>
              <w:t xml:space="preserv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B91D7A">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B91D7A">
      <w:pPr>
        <w:spacing w:after="120"/>
        <w:jc w:val="center"/>
        <w:rPr>
          <w:lang w:val="fr-FR"/>
        </w:rPr>
      </w:pPr>
      <w:proofErr w:type="gramStart"/>
      <w:r w:rsidRPr="00F146C8">
        <w:rPr>
          <w:sz w:val="19"/>
          <w:lang w:val="fr-FR"/>
        </w:rPr>
        <w:t>prin</w:t>
      </w:r>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B91D7A">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B91D7A">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B91D7A">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B91D7A">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B91D7A">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B91D7A">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B91D7A">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B91D7A">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B91D7A">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B91D7A">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B91D7A">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B91D7A">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B91D7A">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B91D7A">
            <w:pPr>
              <w:keepNext/>
            </w:pPr>
            <w:r>
              <w:rPr>
                <w:b/>
                <w:color w:val="0D5F78"/>
              </w:rPr>
              <w:t>Nr.</w:t>
            </w:r>
          </w:p>
          <w:p w14:paraId="3B9CD2F6" w14:textId="77777777" w:rsidR="00D06E85" w:rsidRDefault="00D06E85">
            <w:pPr>
              <w:keepNext/>
            </w:pPr>
          </w:p>
        </w:tc>
        <w:tc>
          <w:tcPr>
            <w:tcW w:w="803" w:type="dxa"/>
          </w:tcPr>
          <w:p w14:paraId="0A560568" w14:textId="77777777" w:rsidR="00D06E85" w:rsidRDefault="00B91D7A">
            <w:pPr>
              <w:keepNext/>
            </w:pPr>
            <w:r>
              <w:rPr>
                <w:b/>
                <w:color w:val="0D5F78"/>
              </w:rPr>
              <w:t>Sc.</w:t>
            </w:r>
          </w:p>
          <w:p w14:paraId="211A18B0" w14:textId="77777777" w:rsidR="00D06E85" w:rsidRDefault="00D06E85">
            <w:pPr>
              <w:keepNext/>
            </w:pPr>
          </w:p>
        </w:tc>
        <w:tc>
          <w:tcPr>
            <w:tcW w:w="803" w:type="dxa"/>
          </w:tcPr>
          <w:p w14:paraId="0131CA5E" w14:textId="77777777" w:rsidR="00D06E85" w:rsidRDefault="00B91D7A">
            <w:pPr>
              <w:keepNext/>
            </w:pPr>
            <w:r>
              <w:rPr>
                <w:b/>
                <w:color w:val="0D5F78"/>
              </w:rPr>
              <w:t>Et.</w:t>
            </w:r>
          </w:p>
          <w:p w14:paraId="6E2D34FD" w14:textId="77777777" w:rsidR="00D06E85" w:rsidRDefault="00D06E85">
            <w:pPr>
              <w:keepNext/>
            </w:pPr>
          </w:p>
        </w:tc>
        <w:tc>
          <w:tcPr>
            <w:tcW w:w="803" w:type="dxa"/>
          </w:tcPr>
          <w:p w14:paraId="5756BAA2" w14:textId="77777777" w:rsidR="00D06E85" w:rsidRDefault="00B91D7A">
            <w:pPr>
              <w:keepNext/>
            </w:pPr>
            <w:r>
              <w:rPr>
                <w:b/>
                <w:color w:val="0D5F78"/>
              </w:rPr>
              <w:t>Ap.</w:t>
            </w:r>
          </w:p>
          <w:p w14:paraId="3542AD72" w14:textId="77777777" w:rsidR="00D06E85" w:rsidRDefault="00D06E85">
            <w:pPr>
              <w:keepNext/>
            </w:pPr>
          </w:p>
        </w:tc>
        <w:tc>
          <w:tcPr>
            <w:tcW w:w="1606" w:type="dxa"/>
          </w:tcPr>
          <w:p w14:paraId="5A04CB06" w14:textId="77777777" w:rsidR="00D06E85" w:rsidRDefault="00B91D7A">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B91D7A">
            <w:pPr>
              <w:keepNext/>
            </w:pPr>
            <w:r>
              <w:rPr>
                <w:b/>
                <w:color w:val="0D5F78"/>
              </w:rPr>
              <w:t>Ț</w:t>
            </w:r>
            <w:r>
              <w:rPr>
                <w:b/>
                <w:color w:val="0D5F78"/>
              </w:rPr>
              <w:t>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B91D7A">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B91D7A">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B91D7A">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B91D7A">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B91D7A">
            <w:r>
              <w:rPr>
                <w:b/>
                <w:color w:val="0D5F78"/>
              </w:rPr>
              <w:t>În calitate de reprezentant al</w:t>
            </w:r>
          </w:p>
          <w:p w14:paraId="249A940B" w14:textId="77777777" w:rsidR="00D06E85" w:rsidRDefault="00D06E85"/>
        </w:tc>
        <w:tc>
          <w:tcPr>
            <w:tcW w:w="3212" w:type="dxa"/>
            <w:gridSpan w:val="2"/>
          </w:tcPr>
          <w:p w14:paraId="592E2749" w14:textId="77777777" w:rsidR="00D06E85" w:rsidRDefault="00B91D7A">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B91D7A">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B91D7A">
            <w:pPr>
              <w:keepNext/>
              <w:rPr>
                <w:sz w:val="16"/>
                <w:lang w:val="fr-FR"/>
              </w:rPr>
            </w:pPr>
            <w:r w:rsidRPr="00F146C8">
              <w:rPr>
                <w:sz w:val="16"/>
                <w:lang w:val="fr-FR"/>
              </w:rPr>
              <w:t>☐</w:t>
            </w: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B91D7A">
            <w:pPr>
              <w:keepNext/>
              <w:rPr>
                <w:lang w:val="fr-FR"/>
              </w:rPr>
            </w:pPr>
            <w:r w:rsidRPr="00F146C8">
              <w:rPr>
                <w:sz w:val="16"/>
                <w:lang w:val="fr-FR"/>
              </w:rPr>
              <w:t>☐</w:t>
            </w: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B91D7A">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B91D7A">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B91D7A">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B91D7A">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B91D7A">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B91D7A">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B91D7A">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B91D7A">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B91D7A">
            <w:pPr>
              <w:keepNext/>
            </w:pPr>
            <w:r>
              <w:rPr>
                <w:b/>
                <w:color w:val="0D5F78"/>
              </w:rPr>
              <w:t>Nr.</w:t>
            </w:r>
          </w:p>
          <w:p w14:paraId="7672ED98" w14:textId="77777777" w:rsidR="00D06E85" w:rsidRDefault="00D06E85">
            <w:pPr>
              <w:keepNext/>
            </w:pPr>
          </w:p>
        </w:tc>
        <w:tc>
          <w:tcPr>
            <w:tcW w:w="803" w:type="dxa"/>
          </w:tcPr>
          <w:p w14:paraId="3211E91D" w14:textId="77777777" w:rsidR="00D06E85" w:rsidRDefault="00B91D7A">
            <w:pPr>
              <w:keepNext/>
            </w:pPr>
            <w:r>
              <w:rPr>
                <w:b/>
                <w:color w:val="0D5F78"/>
              </w:rPr>
              <w:t>Sc.</w:t>
            </w:r>
          </w:p>
          <w:p w14:paraId="7428D1FA" w14:textId="77777777" w:rsidR="00D06E85" w:rsidRDefault="00D06E85">
            <w:pPr>
              <w:keepNext/>
            </w:pPr>
          </w:p>
        </w:tc>
        <w:tc>
          <w:tcPr>
            <w:tcW w:w="803" w:type="dxa"/>
          </w:tcPr>
          <w:p w14:paraId="5D0C58DB" w14:textId="77777777" w:rsidR="00D06E85" w:rsidRDefault="00B91D7A">
            <w:pPr>
              <w:keepNext/>
            </w:pPr>
            <w:r>
              <w:rPr>
                <w:b/>
                <w:color w:val="0D5F78"/>
              </w:rPr>
              <w:t>Et.</w:t>
            </w:r>
          </w:p>
          <w:p w14:paraId="3DB9BF45" w14:textId="77777777" w:rsidR="00D06E85" w:rsidRDefault="00D06E85">
            <w:pPr>
              <w:keepNext/>
            </w:pPr>
          </w:p>
        </w:tc>
        <w:tc>
          <w:tcPr>
            <w:tcW w:w="803" w:type="dxa"/>
          </w:tcPr>
          <w:p w14:paraId="19EBA19F" w14:textId="77777777" w:rsidR="00D06E85" w:rsidRDefault="00B91D7A">
            <w:pPr>
              <w:keepNext/>
            </w:pPr>
            <w:r>
              <w:rPr>
                <w:b/>
                <w:color w:val="0D5F78"/>
              </w:rPr>
              <w:t>Ap.</w:t>
            </w:r>
          </w:p>
          <w:p w14:paraId="7FA40548" w14:textId="77777777" w:rsidR="00D06E85" w:rsidRDefault="00D06E85">
            <w:pPr>
              <w:keepNext/>
            </w:pPr>
          </w:p>
        </w:tc>
        <w:tc>
          <w:tcPr>
            <w:tcW w:w="1606" w:type="dxa"/>
          </w:tcPr>
          <w:p w14:paraId="526BA805" w14:textId="77777777" w:rsidR="00D06E85" w:rsidRDefault="00B91D7A">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B91D7A">
            <w:pPr>
              <w:keepNext/>
            </w:pPr>
            <w:r>
              <w:rPr>
                <w:b/>
                <w:color w:val="0D5F78"/>
              </w:rPr>
              <w:t>Ț</w:t>
            </w:r>
            <w:r>
              <w:rPr>
                <w:b/>
                <w:color w:val="0D5F78"/>
              </w:rPr>
              <w:t>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B91D7A">
            <w:r>
              <w:rPr>
                <w:b/>
                <w:color w:val="0D5F78"/>
              </w:rPr>
              <w:t>Cartea funciară nr.</w:t>
            </w:r>
          </w:p>
          <w:p w14:paraId="7035FD8D" w14:textId="77777777" w:rsidR="00D06E85" w:rsidRDefault="00D06E85"/>
        </w:tc>
        <w:tc>
          <w:tcPr>
            <w:tcW w:w="4818" w:type="dxa"/>
            <w:gridSpan w:val="4"/>
          </w:tcPr>
          <w:p w14:paraId="624D0088" w14:textId="77777777" w:rsidR="00D06E85" w:rsidRDefault="00B91D7A">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B91D7A">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B91D7A">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w:t>
            </w:r>
            <w:r>
              <w:rPr>
                <w:i/>
                <w:sz w:val="17"/>
              </w:rPr>
              <w:t>n condițiile legii:</w:t>
            </w:r>
          </w:p>
        </w:tc>
      </w:tr>
      <w:tr w:rsidR="00D06E85" w:rsidRPr="00B23FEC" w14:paraId="5350B05D" w14:textId="77777777">
        <w:trPr>
          <w:cantSplit/>
        </w:trPr>
        <w:tc>
          <w:tcPr>
            <w:tcW w:w="9636" w:type="dxa"/>
          </w:tcPr>
          <w:p w14:paraId="58C9DDD9" w14:textId="77777777" w:rsidR="00D06E85" w:rsidRPr="00F146C8" w:rsidRDefault="00B91D7A">
            <w:pPr>
              <w:keepNext/>
              <w:rPr>
                <w:lang w:val="fr-FR"/>
              </w:rPr>
            </w:pPr>
            <w:r>
              <w:rPr>
                <w:sz w:val="16"/>
              </w:rPr>
              <w:t xml:space="preserve"> </w:t>
            </w:r>
            <w:r w:rsidRPr="00F146C8">
              <w:rPr>
                <w:sz w:val="16"/>
                <w:lang w:val="fr-FR"/>
              </w:rPr>
              <w:t>☐</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B91D7A">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B91D7A">
            <w:pPr>
              <w:keepNext/>
            </w:pPr>
            <w:r w:rsidRPr="00F146C8">
              <w:rPr>
                <w:sz w:val="16"/>
                <w:lang w:val="fr-FR"/>
              </w:rPr>
              <w:t xml:space="preserve"> </w:t>
            </w:r>
            <w:r>
              <w:rPr>
                <w:sz w:val="16"/>
              </w:rPr>
              <w:t>☐</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B91D7A">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B91D7A">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B91D7A">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B91D7A">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B91D7A">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B91D7A">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B91D7A">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B91D7A">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B91D7A">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B91D7A">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B91D7A">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B91D7A">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B91D7A">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B91D7A">
            <w:pPr>
              <w:keepNext/>
              <w:spacing w:line="228" w:lineRule="auto"/>
            </w:pPr>
            <w:r>
              <w:rPr>
                <w:i/>
                <w:sz w:val="17"/>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w:t>
            </w:r>
            <w:r>
              <w:rPr>
                <w:i/>
                <w:sz w:val="17"/>
              </w:rPr>
              <w:t>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B91D7A">
            <w:pPr>
              <w:keepNext/>
              <w:spacing w:line="228" w:lineRule="auto"/>
            </w:pPr>
            <w: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w:t>
            </w:r>
            <w:r>
              <w:t>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B91D7A">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B91D7A">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B91D7A">
            <w:r>
              <w:rPr>
                <w:b/>
                <w:color w:val="0D5F78"/>
              </w:rPr>
              <w:t>Data</w:t>
            </w:r>
          </w:p>
          <w:p w14:paraId="444AABB6" w14:textId="77777777" w:rsidR="00D06E85" w:rsidRDefault="00D06E85"/>
        </w:tc>
        <w:tc>
          <w:tcPr>
            <w:tcW w:w="4818" w:type="dxa"/>
          </w:tcPr>
          <w:p w14:paraId="7FAA319E" w14:textId="77777777" w:rsidR="00D06E85" w:rsidRDefault="00B91D7A">
            <w:r>
              <w:rPr>
                <w:b/>
                <w:color w:val="0D5F78"/>
              </w:rPr>
              <w:t>Beneficiarul / reprezentantul</w:t>
            </w:r>
          </w:p>
          <w:p w14:paraId="3F3E65B2" w14:textId="77777777" w:rsidR="00D06E85" w:rsidRDefault="00D06E85"/>
        </w:tc>
        <w:tc>
          <w:tcPr>
            <w:tcW w:w="3212" w:type="dxa"/>
          </w:tcPr>
          <w:p w14:paraId="57D03BB3" w14:textId="77777777" w:rsidR="00D06E85" w:rsidRDefault="00B91D7A">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5617C" w14:textId="77777777" w:rsidR="00B91D7A" w:rsidRDefault="00B91D7A">
      <w:r>
        <w:separator/>
      </w:r>
    </w:p>
  </w:endnote>
  <w:endnote w:type="continuationSeparator" w:id="0">
    <w:p w14:paraId="56E761F0" w14:textId="77777777" w:rsidR="00B91D7A" w:rsidRDefault="00B91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B91D7A">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C01D" w14:textId="77777777" w:rsidR="00B91D7A" w:rsidRDefault="00B91D7A">
      <w:r>
        <w:separator/>
      </w:r>
    </w:p>
  </w:footnote>
  <w:footnote w:type="continuationSeparator" w:id="0">
    <w:p w14:paraId="0EF33F9A" w14:textId="77777777" w:rsidR="00B91D7A" w:rsidRDefault="00B91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0A5A"/>
    <w:rsid w:val="0029639D"/>
    <w:rsid w:val="00326F90"/>
    <w:rsid w:val="00424DBA"/>
    <w:rsid w:val="006C103E"/>
    <w:rsid w:val="00883FB4"/>
    <w:rsid w:val="00AA1D8D"/>
    <w:rsid w:val="00B23FEC"/>
    <w:rsid w:val="00B47730"/>
    <w:rsid w:val="00B91D7A"/>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883F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munabraesti.ro" TargetMode="External"/><Relationship Id="rId4" Type="http://schemas.openxmlformats.org/officeDocument/2006/relationships/settings" Target="settings.xml"/><Relationship Id="rId9" Type="http://schemas.openxmlformats.org/officeDocument/2006/relationships/hyperlink" Target="mailto:primaria@comunabraest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Asus</cp:lastModifiedBy>
  <cp:revision>2</cp:revision>
  <dcterms:created xsi:type="dcterms:W3CDTF">2026-09-30T21:40:00Z</dcterms:created>
  <dcterms:modified xsi:type="dcterms:W3CDTF">2026-09-30T21:40:00Z</dcterms:modified>
  <cp:category/>
</cp:coreProperties>
</file>